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520B7" w14:textId="77777777" w:rsidR="00221FA3" w:rsidRDefault="0061694C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</w:p>
    <w:p w14:paraId="36D4E040" w14:textId="77777777" w:rsidR="00221FA3" w:rsidRDefault="0061694C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1FABD3F0" w14:textId="77777777" w:rsidR="00221FA3" w:rsidRDefault="0061694C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A Reitoria comunica o resultado do Pregão Eletrônico nº 0681/2025. Objeto: Contratação de empresa especializada em organização de eventos para realização dos eventos de </w:t>
      </w:r>
      <w:r>
        <w:rPr>
          <w:rFonts w:ascii="Arial" w:hAnsi="Arial"/>
          <w:bCs/>
          <w:color w:val="000000"/>
          <w:sz w:val="16"/>
          <w:szCs w:val="16"/>
        </w:rPr>
        <w:t>colação de grau da UDESC, com cadastro de reserva vinculado a Ata de Registro de Preços. Lote(s): I - AOS PRODUÇÕES E EVENTOS LTDA, Valor Adjudicado: R$ 989.999,72. Valor Total Adjudicado: R$ 989.999,72. Processo SGP-e: UDESC 00008443/2025.</w:t>
      </w:r>
    </w:p>
    <w:sectPr w:rsidR="00221FA3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FA3"/>
    <w:rsid w:val="0008613C"/>
    <w:rsid w:val="000D74CF"/>
    <w:rsid w:val="00221FA3"/>
    <w:rsid w:val="0061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B30C2"/>
  <w15:docId w15:val="{D7D5C70B-5194-4977-A833-86E0A657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408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cp:lastPrinted>2025-06-16T21:18:00Z</cp:lastPrinted>
  <dcterms:created xsi:type="dcterms:W3CDTF">2025-06-16T21:20:00Z</dcterms:created>
  <dcterms:modified xsi:type="dcterms:W3CDTF">2025-06-16T21:20:00Z</dcterms:modified>
  <dc:language>pt-BR</dc:language>
</cp:coreProperties>
</file>